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7FB3A" w14:textId="3C08BF23" w:rsidR="00EA172A" w:rsidRPr="005F0C06" w:rsidRDefault="00EA172A" w:rsidP="00EA172A">
      <w:pPr>
        <w:tabs>
          <w:tab w:val="right" w:pos="9638"/>
        </w:tabs>
        <w:overflowPunct w:val="0"/>
        <w:autoSpaceDE w:val="0"/>
        <w:autoSpaceDN w:val="0"/>
        <w:adjustRightInd w:val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</w:t>
      </w:r>
      <w:r w:rsidR="007C07E4">
        <w:rPr>
          <w:rFonts w:ascii="Arial" w:hAnsi="Arial" w:cs="Arial"/>
          <w:b/>
          <w:bCs/>
          <w:sz w:val="24"/>
        </w:rPr>
        <w:t>60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  <w:t>S2-2</w:t>
      </w:r>
      <w:r>
        <w:rPr>
          <w:rFonts w:ascii="Arial" w:eastAsia="Arial Unicode MS" w:hAnsi="Arial" w:cs="Arial"/>
          <w:b/>
          <w:bCs/>
          <w:color w:val="000000"/>
          <w:lang w:eastAsia="zh-CN"/>
        </w:rPr>
        <w:t>3</w:t>
      </w:r>
      <w:r w:rsidR="00D538D7">
        <w:rPr>
          <w:rFonts w:ascii="Arial" w:eastAsia="Arial Unicode MS" w:hAnsi="Arial" w:cs="Arial"/>
          <w:b/>
          <w:bCs/>
          <w:color w:val="000000"/>
          <w:lang w:eastAsia="zh-CN"/>
        </w:rPr>
        <w:t>12234</w:t>
      </w:r>
    </w:p>
    <w:p w14:paraId="64ED9C9C" w14:textId="0B35E927" w:rsidR="00EA172A" w:rsidRPr="005F0C06" w:rsidRDefault="007C07E4" w:rsidP="00EA172A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Chicago, USA, November 13 – 17, 2023</w:t>
      </w:r>
      <w:r w:rsidR="00EA172A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</w:p>
    <w:p w14:paraId="084814B6" w14:textId="0FBB74FA" w:rsidR="00C42408" w:rsidRPr="00EA172A" w:rsidRDefault="00C42408" w:rsidP="005F5342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1F787F9E" w:rsidR="00003774" w:rsidRPr="00003774" w:rsidRDefault="00463675" w:rsidP="000F4E43">
      <w:pPr>
        <w:pStyle w:val="af"/>
      </w:pPr>
      <w:r w:rsidRPr="000F4E43">
        <w:t>Title:</w:t>
      </w:r>
      <w:r w:rsidRPr="000F4E43">
        <w:tab/>
      </w:r>
      <w:bookmarkStart w:id="0" w:name="_Hlk119535374"/>
      <w:r w:rsidR="006F2FA4" w:rsidRPr="004C5D4E">
        <w:rPr>
          <w:color w:val="FF0000"/>
        </w:rPr>
        <w:t>[Draft]</w:t>
      </w:r>
      <w:r w:rsidR="006F2FA4">
        <w:rPr>
          <w:color w:val="FF0000"/>
        </w:rPr>
        <w:t xml:space="preserve"> </w:t>
      </w:r>
      <w:r w:rsidR="00003774" w:rsidRPr="00003774">
        <w:t xml:space="preserve">Reply LS </w:t>
      </w:r>
      <w:bookmarkEnd w:id="0"/>
      <w:r w:rsidR="00D30FD9" w:rsidRPr="00D27A31">
        <w:t xml:space="preserve">on </w:t>
      </w:r>
      <w:r w:rsidR="00504DA3" w:rsidRPr="00AA1034">
        <w:t>URSP provisioning in EPS</w:t>
      </w:r>
    </w:p>
    <w:p w14:paraId="65004854" w14:textId="1467BD06" w:rsidR="00463675" w:rsidRPr="00003774" w:rsidRDefault="00463675" w:rsidP="000F4E43">
      <w:pPr>
        <w:pStyle w:val="af"/>
      </w:pPr>
      <w:r w:rsidRPr="00003774">
        <w:t>Response to:</w:t>
      </w:r>
      <w:r w:rsidRPr="00003774">
        <w:tab/>
      </w:r>
      <w:r w:rsidR="00D30FD9" w:rsidRPr="00D27A31">
        <w:t xml:space="preserve">LS on </w:t>
      </w:r>
      <w:r w:rsidR="00930B4A" w:rsidRPr="00930B4A">
        <w:t>UE reporting URSP rule enforcement</w:t>
      </w:r>
      <w:r w:rsidR="00A26611">
        <w:t xml:space="preserve"> (response to </w:t>
      </w:r>
      <w:r w:rsidR="00A26611" w:rsidRPr="00A26611">
        <w:t>S2-2311955</w:t>
      </w:r>
      <w:r w:rsidR="00A26611">
        <w:t>)</w:t>
      </w:r>
    </w:p>
    <w:p w14:paraId="56E3B846" w14:textId="1F4A9EEE" w:rsidR="00463675" w:rsidRPr="00003774" w:rsidRDefault="00463675" w:rsidP="000F4E43">
      <w:pPr>
        <w:pStyle w:val="af"/>
      </w:pPr>
      <w:r w:rsidRPr="00003774">
        <w:t>Release:</w:t>
      </w:r>
      <w:r w:rsidRPr="00003774">
        <w:tab/>
      </w:r>
      <w:r w:rsidR="00D30FD9" w:rsidRPr="00D27A31">
        <w:t>Rel-1</w:t>
      </w:r>
      <w:r w:rsidR="00504DA3">
        <w:t>8</w:t>
      </w:r>
    </w:p>
    <w:p w14:paraId="792135A2" w14:textId="0AA7F41F" w:rsidR="00463675" w:rsidRPr="00003774" w:rsidRDefault="00463675" w:rsidP="000F4E43">
      <w:pPr>
        <w:pStyle w:val="af"/>
      </w:pPr>
      <w:r w:rsidRPr="00003774">
        <w:t>Work Item:</w:t>
      </w:r>
      <w:r w:rsidRPr="00003774">
        <w:tab/>
      </w:r>
      <w:proofErr w:type="spellStart"/>
      <w:r w:rsidR="00504DA3">
        <w:t>eUEPO</w:t>
      </w:r>
      <w:proofErr w:type="spellEnd"/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E0E6296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F24846">
        <w:rPr>
          <w:b w:val="0"/>
        </w:rPr>
        <w:t>SA2</w:t>
      </w:r>
    </w:p>
    <w:p w14:paraId="6AF9910D" w14:textId="6C12D5A2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D30FD9">
        <w:rPr>
          <w:b w:val="0"/>
        </w:rPr>
        <w:t>CT</w:t>
      </w:r>
      <w:r w:rsidR="00504DA3">
        <w:rPr>
          <w:b w:val="0"/>
        </w:rPr>
        <w:t>1</w:t>
      </w:r>
    </w:p>
    <w:p w14:paraId="033E954A" w14:textId="10E07860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  <w:r w:rsidR="00930B4A" w:rsidRPr="00930B4A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A1851A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24846">
        <w:rPr>
          <w:bCs/>
        </w:rPr>
        <w:t xml:space="preserve">Huazhang </w:t>
      </w:r>
      <w:proofErr w:type="spellStart"/>
      <w:r w:rsidR="00F24846">
        <w:rPr>
          <w:bCs/>
        </w:rPr>
        <w:t>Lv</w:t>
      </w:r>
      <w:proofErr w:type="spellEnd"/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B4A128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24846">
        <w:rPr>
          <w:bCs/>
          <w:color w:val="0000FF"/>
        </w:rPr>
        <w:t>Huazhang(dot)</w:t>
      </w:r>
      <w:proofErr w:type="spellStart"/>
      <w:r w:rsidR="00F24846">
        <w:rPr>
          <w:bCs/>
          <w:color w:val="0000FF"/>
        </w:rPr>
        <w:t>Lv</w:t>
      </w:r>
      <w:proofErr w:type="spellEnd"/>
      <w:r w:rsidR="00003774">
        <w:rPr>
          <w:bCs/>
          <w:color w:val="0000FF"/>
        </w:rPr>
        <w:t>(at)</w:t>
      </w:r>
      <w:r w:rsidR="00F24846">
        <w:rPr>
          <w:bCs/>
          <w:color w:val="0000FF"/>
        </w:rPr>
        <w:t>vivo</w:t>
      </w:r>
      <w:r w:rsidR="00003774">
        <w:rPr>
          <w:bCs/>
          <w:color w:val="0000FF"/>
        </w:rPr>
        <w:t>(dot)</w:t>
      </w:r>
      <w:r w:rsidR="00F24846">
        <w:rPr>
          <w:bCs/>
          <w:color w:val="0000FF"/>
        </w:rPr>
        <w:t xml:space="preserve"> </w:t>
      </w:r>
      <w:r w:rsidR="00003774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8FF35DA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504DA3">
        <w:t>S2-23</w:t>
      </w:r>
      <w:r w:rsidR="00FA28C8">
        <w:t>12232</w:t>
      </w:r>
      <w:bookmarkStart w:id="1" w:name="_GoBack"/>
      <w:bookmarkEnd w:id="1"/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2" w:name="_Hlk119551644"/>
      <w:r w:rsidRPr="000F4E43">
        <w:rPr>
          <w:rFonts w:ascii="Arial" w:hAnsi="Arial" w:cs="Arial"/>
          <w:b/>
        </w:rPr>
        <w:t>1. Overall Description:</w:t>
      </w:r>
    </w:p>
    <w:p w14:paraId="0E7BE588" w14:textId="28AC6ADE" w:rsidR="004840D6" w:rsidRDefault="00F24846" w:rsidP="00332C2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bookmarkStart w:id="3" w:name="_Hlk118277894"/>
      <w:r>
        <w:rPr>
          <w:rFonts w:ascii="Arial" w:hAnsi="Arial" w:cs="Arial"/>
        </w:rPr>
        <w:t>SA2</w:t>
      </w:r>
      <w:r w:rsidR="00003774">
        <w:rPr>
          <w:rFonts w:ascii="Arial" w:hAnsi="Arial" w:cs="Arial"/>
        </w:rPr>
        <w:t xml:space="preserve"> thanks </w:t>
      </w:r>
      <w:r w:rsidR="00D30FD9">
        <w:rPr>
          <w:rFonts w:ascii="Arial" w:hAnsi="Arial" w:cs="Arial"/>
        </w:rPr>
        <w:t>CT1</w:t>
      </w:r>
      <w:r w:rsidR="00003774">
        <w:rPr>
          <w:rFonts w:ascii="Arial" w:hAnsi="Arial" w:cs="Arial"/>
        </w:rPr>
        <w:t xml:space="preserve"> for sending the LS </w:t>
      </w:r>
      <w:r w:rsidR="00192000">
        <w:rPr>
          <w:rFonts w:ascii="Arial" w:hAnsi="Arial" w:cs="Arial"/>
        </w:rPr>
        <w:t xml:space="preserve">to ask the question of UE report URSP rule enforcement. </w:t>
      </w:r>
    </w:p>
    <w:p w14:paraId="36669FD8" w14:textId="1A0EE3EF" w:rsidR="004840D6" w:rsidRDefault="004840D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5E569B3" w14:textId="42FEC957" w:rsidR="000317A3" w:rsidRPr="00192000" w:rsidRDefault="00666137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val="en-US" w:eastAsia="zh-CN"/>
        </w:rPr>
        <w:t xml:space="preserve">SA2 has now agreed </w:t>
      </w:r>
      <w:r w:rsidR="00192000">
        <w:rPr>
          <w:rFonts w:ascii="Arial" w:hAnsi="Arial" w:cs="Arial"/>
          <w:lang w:val="en-US" w:eastAsia="zh-CN"/>
        </w:rPr>
        <w:t xml:space="preserve">that </w:t>
      </w:r>
      <w:r w:rsidR="006F2D58">
        <w:rPr>
          <w:rFonts w:ascii="Arial" w:hAnsi="Arial" w:cs="Arial"/>
          <w:lang w:val="en-US" w:eastAsia="zh-CN"/>
        </w:rPr>
        <w:t>f</w:t>
      </w:r>
      <w:r w:rsidR="006F2D58" w:rsidRPr="006F2D58">
        <w:rPr>
          <w:rFonts w:ascii="Arial" w:hAnsi="Arial" w:cs="Arial"/>
          <w:lang w:val="en-US" w:eastAsia="zh-CN"/>
        </w:rPr>
        <w:t>or the case where more than one URSP rule enforcement reports is included in one PDU Session Modification Request</w:t>
      </w:r>
      <w:r w:rsidR="006F2D58">
        <w:rPr>
          <w:rFonts w:ascii="Arial" w:hAnsi="Arial" w:cs="Arial"/>
          <w:lang w:val="en-US" w:eastAsia="zh-CN"/>
        </w:rPr>
        <w:t xml:space="preserve">, </w:t>
      </w:r>
      <w:r w:rsidR="00192000" w:rsidRPr="00192000">
        <w:rPr>
          <w:rFonts w:ascii="Arial" w:hAnsi="Arial" w:cs="Arial"/>
          <w:lang w:val="en-US" w:eastAsia="zh-CN"/>
        </w:rPr>
        <w:t xml:space="preserve">the UE may include more than one URSP rule enforcement report in one PDU Session Modification Request to 5GC. </w:t>
      </w:r>
      <w:r w:rsidR="006F2D58" w:rsidRPr="006F2D58">
        <w:rPr>
          <w:rFonts w:ascii="Arial" w:hAnsi="Arial" w:cs="Arial"/>
          <w:lang w:val="en-US" w:eastAsia="zh-CN"/>
        </w:rPr>
        <w:t>In each of report, it contains several lists of connection capabilities, each of which is for an enforced URSP rule for a certain application on UE.</w:t>
      </w:r>
    </w:p>
    <w:p w14:paraId="10D99D0D" w14:textId="072B3BFA" w:rsidR="000317A3" w:rsidRPr="000317A3" w:rsidRDefault="000317A3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bookmarkEnd w:id="2"/>
    <w:bookmarkEnd w:id="3"/>
    <w:p w14:paraId="33846938" w14:textId="215CCBC7" w:rsidR="00003774" w:rsidRPr="00923B79" w:rsidRDefault="00003774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6ADC443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164098">
        <w:rPr>
          <w:rFonts w:ascii="Arial" w:hAnsi="Arial" w:cs="Arial"/>
          <w:b/>
        </w:rPr>
        <w:t>CT</w:t>
      </w:r>
      <w:r w:rsidR="00504DA3">
        <w:rPr>
          <w:rFonts w:ascii="Arial" w:hAnsi="Arial" w:cs="Arial"/>
          <w:b/>
        </w:rPr>
        <w:t>1</w:t>
      </w:r>
      <w:r w:rsidR="00164098" w:rsidRPr="00003774">
        <w:rPr>
          <w:rFonts w:ascii="Arial" w:hAnsi="Arial" w:cs="Arial"/>
          <w:b/>
        </w:rPr>
        <w:t xml:space="preserve"> </w:t>
      </w:r>
      <w:r w:rsidRPr="00003774">
        <w:rPr>
          <w:rFonts w:ascii="Arial" w:hAnsi="Arial" w:cs="Arial"/>
          <w:b/>
        </w:rPr>
        <w:t>group.</w:t>
      </w:r>
    </w:p>
    <w:p w14:paraId="3449AB35" w14:textId="7DD7583F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F9349D">
        <w:rPr>
          <w:rFonts w:ascii="Arial" w:hAnsi="Arial" w:cs="Arial"/>
        </w:rPr>
        <w:t>SA</w:t>
      </w:r>
      <w:r w:rsidR="00003774" w:rsidRPr="00003774">
        <w:rPr>
          <w:rFonts w:ascii="Arial" w:hAnsi="Arial" w:cs="Arial"/>
        </w:rPr>
        <w:t xml:space="preserve"> WG</w:t>
      </w:r>
      <w:r w:rsidR="00F9349D">
        <w:rPr>
          <w:rFonts w:ascii="Arial" w:hAnsi="Arial" w:cs="Arial"/>
        </w:rPr>
        <w:t>2</w:t>
      </w:r>
      <w:r w:rsidRPr="00003774">
        <w:rPr>
          <w:rFonts w:ascii="Arial" w:hAnsi="Arial" w:cs="Arial"/>
        </w:rPr>
        <w:t xml:space="preserve"> asks </w:t>
      </w:r>
      <w:r w:rsidR="00D30FD9">
        <w:rPr>
          <w:rFonts w:ascii="Arial" w:hAnsi="Arial" w:cs="Arial"/>
        </w:rPr>
        <w:t>CT</w:t>
      </w:r>
      <w:r w:rsidR="00003774" w:rsidRPr="00003774">
        <w:rPr>
          <w:rFonts w:ascii="Arial" w:hAnsi="Arial" w:cs="Arial"/>
        </w:rPr>
        <w:t xml:space="preserve"> WG</w:t>
      </w:r>
      <w:r w:rsidR="00504DA3">
        <w:rPr>
          <w:rFonts w:ascii="Arial" w:hAnsi="Arial" w:cs="Arial"/>
        </w:rPr>
        <w:t>1</w:t>
      </w:r>
      <w:r w:rsidRPr="00003774">
        <w:rPr>
          <w:rFonts w:ascii="Arial" w:hAnsi="Arial" w:cs="Arial"/>
        </w:rPr>
        <w:t xml:space="preserve"> </w:t>
      </w:r>
      <w:r w:rsidR="00F9349D" w:rsidRPr="00885A29">
        <w:rPr>
          <w:rFonts w:ascii="Arial" w:hAnsi="Arial" w:cs="Arial"/>
          <w:bCs/>
          <w:color w:val="000000" w:themeColor="text1"/>
        </w:rPr>
        <w:t xml:space="preserve">to take the above information into </w:t>
      </w:r>
      <w:r w:rsidR="00F9349D">
        <w:rPr>
          <w:rFonts w:ascii="Arial" w:hAnsi="Arial" w:cs="Arial"/>
          <w:bCs/>
          <w:color w:val="000000" w:themeColor="text1"/>
        </w:rPr>
        <w:t>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41A3B7AC" w14:textId="015019D2" w:rsidR="00DA0FD3" w:rsidRDefault="00DA0FD3" w:rsidP="00DA0F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</w:t>
      </w:r>
      <w:r w:rsidR="000749EB">
        <w:rPr>
          <w:rFonts w:ascii="Arial" w:hAnsi="Arial" w:cs="Arial"/>
          <w:bCs/>
        </w:rPr>
        <w:t>160</w:t>
      </w:r>
      <w:r w:rsidR="007C07E4">
        <w:rPr>
          <w:rFonts w:ascii="Arial" w:hAnsi="Arial" w:cs="Arial"/>
          <w:bCs/>
        </w:rPr>
        <w:t>-Ad Hoc-e</w:t>
      </w:r>
      <w:r>
        <w:rPr>
          <w:rFonts w:ascii="Arial" w:hAnsi="Arial" w:cs="Arial"/>
          <w:bCs/>
        </w:rPr>
        <w:tab/>
      </w:r>
      <w:r w:rsidR="007C07E4">
        <w:rPr>
          <w:rFonts w:ascii="Arial" w:hAnsi="Arial" w:cs="Arial"/>
          <w:bCs/>
        </w:rPr>
        <w:t>Jan</w:t>
      </w:r>
      <w:r>
        <w:rPr>
          <w:rFonts w:ascii="Arial" w:hAnsi="Arial" w:cs="Arial"/>
          <w:bCs/>
        </w:rPr>
        <w:t xml:space="preserve"> </w:t>
      </w:r>
      <w:r w:rsidR="007C07E4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 xml:space="preserve"> – </w:t>
      </w:r>
      <w:r w:rsidR="007C07E4">
        <w:rPr>
          <w:rFonts w:ascii="Arial" w:hAnsi="Arial" w:cs="Arial"/>
          <w:bCs/>
        </w:rPr>
        <w:t>29</w:t>
      </w:r>
      <w:r>
        <w:rPr>
          <w:rFonts w:ascii="Arial" w:hAnsi="Arial" w:cs="Arial"/>
          <w:bCs/>
        </w:rPr>
        <w:t>, 202</w:t>
      </w:r>
      <w:r w:rsidR="007C07E4">
        <w:rPr>
          <w:rFonts w:ascii="Arial" w:hAnsi="Arial" w:cs="Arial"/>
          <w:bCs/>
        </w:rPr>
        <w:t>4</w:t>
      </w:r>
      <w:r w:rsidRPr="0011681A">
        <w:rPr>
          <w:rFonts w:ascii="Arial" w:hAnsi="Arial" w:cs="Arial"/>
          <w:bCs/>
        </w:rPr>
        <w:tab/>
      </w:r>
      <w:r w:rsidR="007C07E4">
        <w:rPr>
          <w:rFonts w:ascii="Arial" w:hAnsi="Arial" w:cs="Arial"/>
          <w:bCs/>
        </w:rPr>
        <w:t>E-meeting</w:t>
      </w:r>
    </w:p>
    <w:p w14:paraId="205F989F" w14:textId="4DAB2175" w:rsidR="007C07E4" w:rsidRDefault="007C07E4" w:rsidP="007C07E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</w:t>
      </w:r>
      <w:r>
        <w:rPr>
          <w:rFonts w:ascii="Arial" w:hAnsi="Arial" w:cs="Arial"/>
          <w:bCs/>
        </w:rPr>
        <w:t>161</w:t>
      </w:r>
      <w:r>
        <w:rPr>
          <w:rFonts w:ascii="Arial" w:hAnsi="Arial" w:cs="Arial"/>
          <w:bCs/>
        </w:rPr>
        <w:tab/>
        <w:t>Feb 26 – Mar 1, 2024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1E675422" w14:textId="0C341D2B" w:rsidR="0090582E" w:rsidRPr="006F2FA4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7E3AFB" w16cex:dateUtc="2023-08-09T08:1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8FC5A1" w14:textId="77777777" w:rsidR="00B969A1" w:rsidRDefault="00B969A1">
      <w:r>
        <w:separator/>
      </w:r>
    </w:p>
  </w:endnote>
  <w:endnote w:type="continuationSeparator" w:id="0">
    <w:p w14:paraId="68DF9133" w14:textId="77777777" w:rsidR="00B969A1" w:rsidRDefault="00B96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39C36E" w14:textId="77777777" w:rsidR="00B969A1" w:rsidRDefault="00B969A1">
      <w:r>
        <w:separator/>
      </w:r>
    </w:p>
  </w:footnote>
  <w:footnote w:type="continuationSeparator" w:id="0">
    <w:p w14:paraId="4DCC5653" w14:textId="77777777" w:rsidR="00B969A1" w:rsidRDefault="00B969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0C0E"/>
    <w:rsid w:val="00027ACA"/>
    <w:rsid w:val="000317A3"/>
    <w:rsid w:val="00033B8F"/>
    <w:rsid w:val="00061460"/>
    <w:rsid w:val="000749EB"/>
    <w:rsid w:val="00075FE4"/>
    <w:rsid w:val="000A4A44"/>
    <w:rsid w:val="000B1AA1"/>
    <w:rsid w:val="000C3A22"/>
    <w:rsid w:val="000D2130"/>
    <w:rsid w:val="000E59DC"/>
    <w:rsid w:val="000F4E43"/>
    <w:rsid w:val="00105899"/>
    <w:rsid w:val="00124092"/>
    <w:rsid w:val="00142C55"/>
    <w:rsid w:val="001608BF"/>
    <w:rsid w:val="00160E89"/>
    <w:rsid w:val="00164098"/>
    <w:rsid w:val="00165C82"/>
    <w:rsid w:val="001734EB"/>
    <w:rsid w:val="00192000"/>
    <w:rsid w:val="001A1F8F"/>
    <w:rsid w:val="001A4AF7"/>
    <w:rsid w:val="001C0BF3"/>
    <w:rsid w:val="001E60FD"/>
    <w:rsid w:val="00201811"/>
    <w:rsid w:val="002067E6"/>
    <w:rsid w:val="0024707A"/>
    <w:rsid w:val="00252FDE"/>
    <w:rsid w:val="00275CBD"/>
    <w:rsid w:val="00275FF1"/>
    <w:rsid w:val="002D5276"/>
    <w:rsid w:val="002E5688"/>
    <w:rsid w:val="00304C06"/>
    <w:rsid w:val="00324107"/>
    <w:rsid w:val="00326B06"/>
    <w:rsid w:val="00332C2E"/>
    <w:rsid w:val="00347947"/>
    <w:rsid w:val="003663C4"/>
    <w:rsid w:val="00367678"/>
    <w:rsid w:val="003901E1"/>
    <w:rsid w:val="003A01B5"/>
    <w:rsid w:val="003A0A80"/>
    <w:rsid w:val="003E2B57"/>
    <w:rsid w:val="00401229"/>
    <w:rsid w:val="004234FF"/>
    <w:rsid w:val="00444588"/>
    <w:rsid w:val="00445086"/>
    <w:rsid w:val="00445241"/>
    <w:rsid w:val="00454909"/>
    <w:rsid w:val="004567C2"/>
    <w:rsid w:val="00461675"/>
    <w:rsid w:val="00462EB9"/>
    <w:rsid w:val="00463675"/>
    <w:rsid w:val="004840D6"/>
    <w:rsid w:val="004845FC"/>
    <w:rsid w:val="00492092"/>
    <w:rsid w:val="00492816"/>
    <w:rsid w:val="004B43FA"/>
    <w:rsid w:val="004B6D78"/>
    <w:rsid w:val="004B7CF7"/>
    <w:rsid w:val="004C2A09"/>
    <w:rsid w:val="004C3F5A"/>
    <w:rsid w:val="004C4DCF"/>
    <w:rsid w:val="004E5DEC"/>
    <w:rsid w:val="00504DA3"/>
    <w:rsid w:val="00507006"/>
    <w:rsid w:val="00584B08"/>
    <w:rsid w:val="00595722"/>
    <w:rsid w:val="005E5C97"/>
    <w:rsid w:val="005F28CE"/>
    <w:rsid w:val="005F5342"/>
    <w:rsid w:val="00613EA1"/>
    <w:rsid w:val="00615177"/>
    <w:rsid w:val="006225EC"/>
    <w:rsid w:val="00650E2A"/>
    <w:rsid w:val="00654758"/>
    <w:rsid w:val="00666137"/>
    <w:rsid w:val="00675387"/>
    <w:rsid w:val="00675D3A"/>
    <w:rsid w:val="0068250F"/>
    <w:rsid w:val="00687A0B"/>
    <w:rsid w:val="006931F6"/>
    <w:rsid w:val="006D0B09"/>
    <w:rsid w:val="006E17C7"/>
    <w:rsid w:val="006F2D58"/>
    <w:rsid w:val="006F2FA4"/>
    <w:rsid w:val="007032C5"/>
    <w:rsid w:val="007116E4"/>
    <w:rsid w:val="00722898"/>
    <w:rsid w:val="00726FC3"/>
    <w:rsid w:val="00731B35"/>
    <w:rsid w:val="0073312A"/>
    <w:rsid w:val="0077485D"/>
    <w:rsid w:val="00783C9E"/>
    <w:rsid w:val="00787CAC"/>
    <w:rsid w:val="007A73E9"/>
    <w:rsid w:val="007B0D8C"/>
    <w:rsid w:val="007B1AB6"/>
    <w:rsid w:val="007C07E4"/>
    <w:rsid w:val="00803B6B"/>
    <w:rsid w:val="008422B5"/>
    <w:rsid w:val="00872E1F"/>
    <w:rsid w:val="0089666F"/>
    <w:rsid w:val="0090241A"/>
    <w:rsid w:val="0090582E"/>
    <w:rsid w:val="00906A16"/>
    <w:rsid w:val="00912DB5"/>
    <w:rsid w:val="00923B79"/>
    <w:rsid w:val="00923E7C"/>
    <w:rsid w:val="00930B4A"/>
    <w:rsid w:val="00984A43"/>
    <w:rsid w:val="00985F3B"/>
    <w:rsid w:val="009D2D6A"/>
    <w:rsid w:val="009F6E85"/>
    <w:rsid w:val="00A22FAA"/>
    <w:rsid w:val="00A24D3B"/>
    <w:rsid w:val="00A25E70"/>
    <w:rsid w:val="00A26611"/>
    <w:rsid w:val="00A45425"/>
    <w:rsid w:val="00A66E71"/>
    <w:rsid w:val="00A7348D"/>
    <w:rsid w:val="00AB75C0"/>
    <w:rsid w:val="00AC079B"/>
    <w:rsid w:val="00AC2ED0"/>
    <w:rsid w:val="00AD51BB"/>
    <w:rsid w:val="00AE489C"/>
    <w:rsid w:val="00AE62CD"/>
    <w:rsid w:val="00B144F4"/>
    <w:rsid w:val="00B23C39"/>
    <w:rsid w:val="00B24CA6"/>
    <w:rsid w:val="00B34326"/>
    <w:rsid w:val="00B53A39"/>
    <w:rsid w:val="00B821AA"/>
    <w:rsid w:val="00B969A1"/>
    <w:rsid w:val="00BC24A4"/>
    <w:rsid w:val="00BC427B"/>
    <w:rsid w:val="00BF73EB"/>
    <w:rsid w:val="00BF7EE2"/>
    <w:rsid w:val="00C165D1"/>
    <w:rsid w:val="00C36F41"/>
    <w:rsid w:val="00C42408"/>
    <w:rsid w:val="00C54B0A"/>
    <w:rsid w:val="00C6700A"/>
    <w:rsid w:val="00CA2908"/>
    <w:rsid w:val="00CA2FB0"/>
    <w:rsid w:val="00CA77AA"/>
    <w:rsid w:val="00CD2DC1"/>
    <w:rsid w:val="00CE10E8"/>
    <w:rsid w:val="00D30FD9"/>
    <w:rsid w:val="00D31D4A"/>
    <w:rsid w:val="00D53018"/>
    <w:rsid w:val="00D538D7"/>
    <w:rsid w:val="00D637E7"/>
    <w:rsid w:val="00D676CD"/>
    <w:rsid w:val="00DA0FD3"/>
    <w:rsid w:val="00DA4CB6"/>
    <w:rsid w:val="00DA5361"/>
    <w:rsid w:val="00DD527C"/>
    <w:rsid w:val="00DD6E0D"/>
    <w:rsid w:val="00DF0842"/>
    <w:rsid w:val="00E16BBB"/>
    <w:rsid w:val="00E20604"/>
    <w:rsid w:val="00E20B28"/>
    <w:rsid w:val="00E23FA3"/>
    <w:rsid w:val="00E4207B"/>
    <w:rsid w:val="00E5254D"/>
    <w:rsid w:val="00E57CE2"/>
    <w:rsid w:val="00E66D9D"/>
    <w:rsid w:val="00E72B30"/>
    <w:rsid w:val="00E74B9D"/>
    <w:rsid w:val="00E76827"/>
    <w:rsid w:val="00EA172A"/>
    <w:rsid w:val="00EA19B5"/>
    <w:rsid w:val="00EA68B1"/>
    <w:rsid w:val="00EB0C64"/>
    <w:rsid w:val="00F0649B"/>
    <w:rsid w:val="00F12248"/>
    <w:rsid w:val="00F16C83"/>
    <w:rsid w:val="00F17E32"/>
    <w:rsid w:val="00F20CD7"/>
    <w:rsid w:val="00F24846"/>
    <w:rsid w:val="00F36374"/>
    <w:rsid w:val="00F40145"/>
    <w:rsid w:val="00F9216C"/>
    <w:rsid w:val="00F9349D"/>
    <w:rsid w:val="00F9363A"/>
    <w:rsid w:val="00F970B2"/>
    <w:rsid w:val="00FA1DD4"/>
    <w:rsid w:val="00FA28C8"/>
    <w:rsid w:val="00FB62F0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FE73EF"/>
    <w:rPr>
      <w:lang w:eastAsia="en-US"/>
    </w:r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1640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16409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Lyu Huazhang - 10-25-a</cp:lastModifiedBy>
  <cp:revision>22</cp:revision>
  <cp:lastPrinted>2002-04-23T07:10:00Z</cp:lastPrinted>
  <dcterms:created xsi:type="dcterms:W3CDTF">2023-08-10T09:23:00Z</dcterms:created>
  <dcterms:modified xsi:type="dcterms:W3CDTF">2023-11-02T08:50:00Z</dcterms:modified>
</cp:coreProperties>
</file>